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6ColorfulAccent5"/>
        <w:tblpPr w:leftFromText="180" w:rightFromText="180" w:vertAnchor="page" w:horzAnchor="margin" w:tblpXSpec="center" w:tblpY="4126"/>
        <w:tblW w:w="10348" w:type="dxa"/>
        <w:tblLook w:val="04A0"/>
      </w:tblPr>
      <w:tblGrid>
        <w:gridCol w:w="1870"/>
        <w:gridCol w:w="1244"/>
        <w:gridCol w:w="5391"/>
        <w:gridCol w:w="1843"/>
      </w:tblGrid>
      <w:tr w:rsidR="004B5ABA" w:rsidRPr="004B5ABA" w:rsidTr="00EA0383">
        <w:trPr>
          <w:cnfStyle w:val="100000000000"/>
        </w:trPr>
        <w:tc>
          <w:tcPr>
            <w:cnfStyle w:val="001000000000"/>
            <w:tcW w:w="1870" w:type="dxa"/>
            <w:vAlign w:val="center"/>
          </w:tcPr>
          <w:p w:rsidR="004B5ABA" w:rsidRPr="004B5ABA" w:rsidRDefault="004B5ABA" w:rsidP="00EA0383">
            <w:pPr>
              <w:jc w:val="center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Dan</w:t>
            </w:r>
          </w:p>
        </w:tc>
        <w:tc>
          <w:tcPr>
            <w:tcW w:w="1244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5391" w:type="dxa"/>
            <w:vAlign w:val="center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1</w:t>
            </w:r>
          </w:p>
        </w:tc>
        <w:tc>
          <w:tcPr>
            <w:tcW w:w="1843" w:type="dxa"/>
          </w:tcPr>
          <w:p w:rsidR="004B5ABA" w:rsidRPr="004B5ABA" w:rsidRDefault="004B5ABA" w:rsidP="00EA0383">
            <w:pPr>
              <w:jc w:val="center"/>
              <w:cnfStyle w:val="1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>Obrok 2</w:t>
            </w:r>
            <w:r w:rsidRPr="004B5ABA">
              <w:rPr>
                <w:rFonts w:asciiTheme="majorHAnsi" w:eastAsia="Times New Roman" w:hAnsiTheme="majorHAnsi" w:cs="Times New Roman"/>
                <w:sz w:val="20"/>
                <w:szCs w:val="20"/>
                <w:lang w:val="hr-HR" w:eastAsia="hr-HR"/>
              </w:rPr>
              <w:t xml:space="preserve"> kod alergija na mlijeko i mliječne proizvode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Ponedjeljak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7C46C2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Nesquick kuglice</w:t>
            </w:r>
            <w:r w:rsidR="004B5ABA" w:rsidRPr="004B5ABA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E0261B" w:rsidP="007C46C2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miješanog povrća, </w:t>
            </w:r>
            <w:r w:rsidR="007C46C2">
              <w:rPr>
                <w:rFonts w:asciiTheme="majorHAnsi" w:eastAsia="Times New Roman" w:hAnsiTheme="majorHAnsi" w:cs="Times New Roman"/>
                <w:lang w:val="hr-HR" w:eastAsia="hr-HR"/>
              </w:rPr>
              <w:t>rižoto od junetine,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Dukatela,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Utorak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Cornflakes,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7C46C2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Voće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E0261B" w:rsidP="007C46C2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graška, </w:t>
            </w:r>
            <w:r w:rsidR="007C46C2">
              <w:rPr>
                <w:rFonts w:asciiTheme="majorHAnsi" w:eastAsia="Times New Roman" w:hAnsiTheme="majorHAnsi" w:cs="Times New Roman"/>
                <w:lang w:val="hr-HR" w:eastAsia="hr-HR"/>
              </w:rPr>
              <w:t>pileći odrezak u umaku od povrća, đuveč riža,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7C46C2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Maslac</w:t>
            </w:r>
            <w:r w:rsidR="004B5ABA" w:rsidRPr="004B5ABA">
              <w:rPr>
                <w:rFonts w:asciiTheme="majorHAnsi" w:eastAsia="Times New Roman" w:hAnsiTheme="majorHAnsi" w:cs="Times New Roman"/>
                <w:lang w:val="hr-HR" w:eastAsia="hr-HR"/>
              </w:rPr>
              <w:t>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Srijeda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7C46C2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Griz na mlijeku</w:t>
            </w:r>
            <w:r w:rsidR="004B5ABA" w:rsidRPr="004B5ABA">
              <w:rPr>
                <w:rFonts w:asciiTheme="majorHAnsi" w:eastAsia="Times New Roman" w:hAnsiTheme="majorHAnsi" w:cs="Times New Roman"/>
                <w:lang w:val="hr-HR" w:eastAsia="hr-HR"/>
              </w:rPr>
              <w:t>, mlijeko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7C46C2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Krem juha od celera, zagrebački, rižoto povrće,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7C46C2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Pašteta pileća, kruh</w:t>
            </w:r>
            <w:r w:rsidR="00E0261B">
              <w:rPr>
                <w:rFonts w:asciiTheme="majorHAnsi" w:eastAsia="Times New Roman" w:hAnsiTheme="majorHAnsi" w:cs="Times New Roman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Četvrtak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Kifla, kakao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4B5ABA" w:rsidP="007C46C2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 xml:space="preserve">Voće 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E0261B" w:rsidP="007C46C2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Krem juha od </w:t>
            </w:r>
            <w:r w:rsidR="007C46C2">
              <w:rPr>
                <w:rFonts w:asciiTheme="majorHAnsi" w:eastAsia="Times New Roman" w:hAnsiTheme="majorHAnsi" w:cs="Times New Roman"/>
                <w:lang w:val="hr-HR" w:eastAsia="hr-HR"/>
              </w:rPr>
              <w:t>mrkv</w:t>
            </w:r>
            <w:r>
              <w:rPr>
                <w:rFonts w:asciiTheme="majorHAnsi" w:eastAsia="Times New Roman" w:hAnsiTheme="majorHAnsi" w:cs="Times New Roman"/>
                <w:lang w:val="hr-HR" w:eastAsia="hr-HR"/>
              </w:rPr>
              <w:t xml:space="preserve">, </w:t>
            </w:r>
            <w:r w:rsidR="007C46C2">
              <w:rPr>
                <w:rFonts w:asciiTheme="majorHAnsi" w:eastAsia="Times New Roman" w:hAnsiTheme="majorHAnsi" w:cs="Times New Roman"/>
                <w:lang w:val="hr-HR" w:eastAsia="hr-HR"/>
              </w:rPr>
              <w:t>pureći medaljoni u umaku, njoke,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7C46C2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Marmelada,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 w:val="restart"/>
            <w:vAlign w:val="center"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Petak</w:t>
            </w: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Doručak</w:t>
            </w:r>
          </w:p>
        </w:tc>
        <w:tc>
          <w:tcPr>
            <w:tcW w:w="5391" w:type="dxa"/>
          </w:tcPr>
          <w:p w:rsidR="004B5ABA" w:rsidRPr="004B5ABA" w:rsidRDefault="007C46C2" w:rsidP="00E0261B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Pureća prsa,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7C46C2" w:rsidP="0029697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Voće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rPr>
          <w:cnfStyle w:val="000000100000"/>
        </w:trPr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Ručak</w:t>
            </w:r>
          </w:p>
        </w:tc>
        <w:tc>
          <w:tcPr>
            <w:tcW w:w="5391" w:type="dxa"/>
          </w:tcPr>
          <w:p w:rsidR="004B5ABA" w:rsidRPr="004B5ABA" w:rsidRDefault="007C46C2" w:rsidP="0029697B">
            <w:pPr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Bistra juha s rezancima, teleće pečenje, pekarski krumpir, kruh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1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  <w:tr w:rsidR="004B5ABA" w:rsidRPr="004B5ABA" w:rsidTr="00EA0383">
        <w:tc>
          <w:tcPr>
            <w:cnfStyle w:val="001000000000"/>
            <w:tcW w:w="1870" w:type="dxa"/>
            <w:vMerge/>
          </w:tcPr>
          <w:p w:rsidR="004B5ABA" w:rsidRPr="004B5ABA" w:rsidRDefault="004B5ABA" w:rsidP="00EA0383">
            <w:pPr>
              <w:rPr>
                <w:rFonts w:asciiTheme="majorHAnsi" w:eastAsia="Times New Roman" w:hAnsiTheme="majorHAnsi" w:cs="Times New Roman"/>
                <w:lang w:val="hr-HR" w:eastAsia="hr-HR"/>
              </w:rPr>
            </w:pPr>
          </w:p>
        </w:tc>
        <w:tc>
          <w:tcPr>
            <w:tcW w:w="1244" w:type="dxa"/>
          </w:tcPr>
          <w:p w:rsidR="004B5ABA" w:rsidRPr="004B5ABA" w:rsidRDefault="004B5ABA" w:rsidP="00EA0383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 w:rsidRPr="004B5ABA">
              <w:rPr>
                <w:rFonts w:asciiTheme="majorHAnsi" w:eastAsia="Times New Roman" w:hAnsiTheme="majorHAnsi" w:cs="Times New Roman"/>
                <w:lang w:val="hr-HR" w:eastAsia="hr-HR"/>
              </w:rPr>
              <w:t>Užina</w:t>
            </w:r>
          </w:p>
        </w:tc>
        <w:tc>
          <w:tcPr>
            <w:tcW w:w="5391" w:type="dxa"/>
          </w:tcPr>
          <w:p w:rsidR="004B5ABA" w:rsidRPr="004B5ABA" w:rsidRDefault="007C46C2" w:rsidP="0029697B">
            <w:pPr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Keksi, sok</w:t>
            </w:r>
          </w:p>
        </w:tc>
        <w:tc>
          <w:tcPr>
            <w:tcW w:w="1843" w:type="dxa"/>
            <w:vAlign w:val="center"/>
          </w:tcPr>
          <w:p w:rsidR="004B5ABA" w:rsidRPr="004B5ABA" w:rsidRDefault="004B5ABA" w:rsidP="00EA0383">
            <w:pPr>
              <w:jc w:val="center"/>
              <w:cnfStyle w:val="000000000000"/>
              <w:rPr>
                <w:rFonts w:asciiTheme="majorHAnsi" w:eastAsia="Times New Roman" w:hAnsiTheme="majorHAnsi" w:cs="Times New Roman"/>
                <w:lang w:val="hr-HR" w:eastAsia="hr-HR"/>
              </w:rPr>
            </w:pPr>
            <w:r>
              <w:rPr>
                <w:rFonts w:asciiTheme="majorHAnsi" w:eastAsia="Times New Roman" w:hAnsiTheme="majorHAnsi" w:cs="Times New Roman"/>
                <w:lang w:val="hr-HR" w:eastAsia="hr-HR"/>
              </w:rPr>
              <w:t>/</w:t>
            </w:r>
          </w:p>
        </w:tc>
      </w:tr>
    </w:tbl>
    <w:p w:rsidR="00551D73" w:rsidRPr="00EA0383" w:rsidRDefault="004B5ABA" w:rsidP="002D091D">
      <w:pPr>
        <w:jc w:val="center"/>
        <w:rPr>
          <w:b/>
          <w:color w:val="2F5496" w:themeColor="accent1" w:themeShade="BF"/>
          <w:sz w:val="56"/>
          <w:szCs w:val="56"/>
        </w:rPr>
      </w:pPr>
      <w:r w:rsidRPr="00EA0383">
        <w:rPr>
          <w:b/>
          <w:color w:val="2F5496" w:themeColor="accent1" w:themeShade="BF"/>
          <w:sz w:val="56"/>
          <w:szCs w:val="56"/>
        </w:rPr>
        <w:t xml:space="preserve">Jelovnik od </w:t>
      </w:r>
      <w:r w:rsidR="007C46C2">
        <w:rPr>
          <w:b/>
          <w:color w:val="2F5496" w:themeColor="accent1" w:themeShade="BF"/>
          <w:sz w:val="56"/>
          <w:szCs w:val="56"/>
        </w:rPr>
        <w:t>16</w:t>
      </w:r>
      <w:r w:rsidR="00E0261B">
        <w:rPr>
          <w:b/>
          <w:color w:val="2F5496" w:themeColor="accent1" w:themeShade="BF"/>
          <w:sz w:val="56"/>
          <w:szCs w:val="56"/>
        </w:rPr>
        <w:t>.</w:t>
      </w:r>
      <w:r w:rsidR="007C46C2">
        <w:rPr>
          <w:b/>
          <w:color w:val="2F5496" w:themeColor="accent1" w:themeShade="BF"/>
          <w:sz w:val="56"/>
          <w:szCs w:val="56"/>
        </w:rPr>
        <w:t>07</w:t>
      </w:r>
      <w:r w:rsidRPr="00EA0383">
        <w:rPr>
          <w:b/>
          <w:color w:val="2F5496" w:themeColor="accent1" w:themeShade="BF"/>
          <w:sz w:val="56"/>
          <w:szCs w:val="56"/>
        </w:rPr>
        <w:t>. do</w:t>
      </w:r>
      <w:r w:rsidR="00E0261B">
        <w:rPr>
          <w:b/>
          <w:color w:val="2F5496" w:themeColor="accent1" w:themeShade="BF"/>
          <w:sz w:val="56"/>
          <w:szCs w:val="56"/>
        </w:rPr>
        <w:t xml:space="preserve"> </w:t>
      </w:r>
      <w:r w:rsidR="007C46C2">
        <w:rPr>
          <w:b/>
          <w:color w:val="2F5496" w:themeColor="accent1" w:themeShade="BF"/>
          <w:sz w:val="56"/>
          <w:szCs w:val="56"/>
        </w:rPr>
        <w:t>20</w:t>
      </w:r>
      <w:r w:rsidR="00E0261B">
        <w:rPr>
          <w:b/>
          <w:color w:val="2F5496" w:themeColor="accent1" w:themeShade="BF"/>
          <w:sz w:val="56"/>
          <w:szCs w:val="56"/>
        </w:rPr>
        <w:t>.</w:t>
      </w:r>
      <w:r w:rsidR="007C46C2">
        <w:rPr>
          <w:b/>
          <w:color w:val="2F5496" w:themeColor="accent1" w:themeShade="BF"/>
          <w:sz w:val="56"/>
          <w:szCs w:val="56"/>
        </w:rPr>
        <w:t>07</w:t>
      </w:r>
      <w:r w:rsidR="00E0261B">
        <w:rPr>
          <w:b/>
          <w:color w:val="2F5496" w:themeColor="accent1" w:themeShade="BF"/>
          <w:sz w:val="56"/>
          <w:szCs w:val="56"/>
        </w:rPr>
        <w:t>.2018</w:t>
      </w:r>
      <w:r w:rsidRPr="00EA0383">
        <w:rPr>
          <w:b/>
          <w:color w:val="2F5496" w:themeColor="accent1" w:themeShade="BF"/>
          <w:sz w:val="56"/>
          <w:szCs w:val="56"/>
        </w:rPr>
        <w:t>.</w:t>
      </w:r>
    </w:p>
    <w:p w:rsidR="004B5ABA" w:rsidRDefault="004B5ABA" w:rsidP="00E0261B">
      <w:pPr>
        <w:rPr>
          <w:rFonts w:asciiTheme="majorHAnsi" w:hAnsiTheme="majorHAnsi"/>
        </w:rPr>
      </w:pPr>
      <w:bookmarkStart w:id="0" w:name="_GoBack"/>
      <w:bookmarkEnd w:id="0"/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 xml:space="preserve">Jelovnik sastavila zdravstvena voditeljica:  Petra Vorih 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Jutarnje dežurstvo od 06.00 -07.30 sati: keksi,</w:t>
      </w: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t xml:space="preserve"> </w:t>
      </w: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mlijeko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U 9.30 sati: voće ili voćni jogurt</w:t>
      </w:r>
    </w:p>
    <w:p w:rsidR="004B5ABA" w:rsidRPr="004B5ABA" w:rsidRDefault="004B5ABA" w:rsidP="004B5ABA">
      <w:pPr>
        <w:spacing w:after="0" w:line="240" w:lineRule="auto"/>
        <w:rPr>
          <w:rFonts w:eastAsia="Times New Roman" w:cs="Times New Roman"/>
          <w:color w:val="2F5496" w:themeColor="accent1" w:themeShade="BF"/>
          <w:lang w:val="hr-HR" w:eastAsia="hr-HR"/>
        </w:rPr>
      </w:pPr>
      <w:r w:rsidRPr="004B5ABA">
        <w:rPr>
          <w:rFonts w:eastAsia="Times New Roman" w:cs="Times New Roman"/>
          <w:color w:val="2F5496" w:themeColor="accent1" w:themeShade="BF"/>
          <w:lang w:val="hr-HR" w:eastAsia="hr-HR"/>
        </w:rPr>
        <w:t>Poslijepodnevno dežurstvo u 17.00 sati: keksi</w:t>
      </w:r>
    </w:p>
    <w:p w:rsidR="004B5ABA" w:rsidRPr="00EA0383" w:rsidRDefault="004B5ABA" w:rsidP="004B5ABA">
      <w:pPr>
        <w:rPr>
          <w:color w:val="2F5496" w:themeColor="accent1" w:themeShade="BF"/>
        </w:rPr>
      </w:pPr>
      <w:r w:rsidRPr="00EA0383">
        <w:rPr>
          <w:rFonts w:eastAsia="Times New Roman" w:cs="Times New Roman"/>
          <w:color w:val="2F5496" w:themeColor="accent1" w:themeShade="BF"/>
          <w:lang w:val="hr-HR" w:eastAsia="hr-HR"/>
        </w:rPr>
        <w:br/>
        <w:t>NAPOMENA: DJEČJI VRTIĆ ZADRŽAVA PRAVO IZMJENE JELOVNIKA</w:t>
      </w:r>
    </w:p>
    <w:sectPr w:rsidR="004B5ABA" w:rsidRPr="00EA0383" w:rsidSect="00254F4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17E" w:rsidRDefault="00C0117E" w:rsidP="004B5ABA">
      <w:pPr>
        <w:spacing w:after="0" w:line="240" w:lineRule="auto"/>
      </w:pPr>
      <w:r>
        <w:separator/>
      </w:r>
    </w:p>
  </w:endnote>
  <w:endnote w:type="continuationSeparator" w:id="0">
    <w:p w:rsidR="00C0117E" w:rsidRDefault="00C0117E" w:rsidP="004B5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17E" w:rsidRDefault="00C0117E" w:rsidP="004B5ABA">
      <w:pPr>
        <w:spacing w:after="0" w:line="240" w:lineRule="auto"/>
      </w:pPr>
      <w:r>
        <w:separator/>
      </w:r>
    </w:p>
  </w:footnote>
  <w:footnote w:type="continuationSeparator" w:id="0">
    <w:p w:rsidR="00C0117E" w:rsidRDefault="00C0117E" w:rsidP="004B5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ABA" w:rsidRDefault="004B5ABA" w:rsidP="004B5ABA">
    <w:pPr>
      <w:pStyle w:val="Header"/>
      <w:jc w:val="center"/>
    </w:pPr>
    <w:r>
      <w:rPr>
        <w:rFonts w:ascii="Cambria" w:hAnsi="Cambria"/>
        <w:noProof/>
        <w:color w:val="000000"/>
        <w:lang w:val="hr-HR" w:eastAsia="hr-HR"/>
      </w:rPr>
      <w:drawing>
        <wp:inline distT="0" distB="0" distL="0" distR="0">
          <wp:extent cx="1609725" cy="933450"/>
          <wp:effectExtent l="0" t="0" r="9525" b="0"/>
          <wp:docPr id="1" name="Picture 1" descr="Description: C:\Users\goga\Desktop\slike za poster\vrtic_kockica_h4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C:\Users\goga\Desktop\slike za poster\vrtic_kockica_h4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ABA" w:rsidRDefault="004B5A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91D"/>
    <w:rsid w:val="000A6F6F"/>
    <w:rsid w:val="001C3DC6"/>
    <w:rsid w:val="00254F4A"/>
    <w:rsid w:val="0029697B"/>
    <w:rsid w:val="002D091D"/>
    <w:rsid w:val="0035550B"/>
    <w:rsid w:val="003F29C6"/>
    <w:rsid w:val="004B5ABA"/>
    <w:rsid w:val="00551D73"/>
    <w:rsid w:val="007A4425"/>
    <w:rsid w:val="007C46C2"/>
    <w:rsid w:val="008B0B53"/>
    <w:rsid w:val="00AB6725"/>
    <w:rsid w:val="00C0117E"/>
    <w:rsid w:val="00D238D3"/>
    <w:rsid w:val="00E0261B"/>
    <w:rsid w:val="00EA0383"/>
    <w:rsid w:val="00EA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F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D09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Accent1">
    <w:name w:val="Grid Table 3 Accent 1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3">
    <w:name w:val="Grid Table 3"/>
    <w:basedOn w:val="TableNormal"/>
    <w:uiPriority w:val="48"/>
    <w:rsid w:val="004B5AB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6ColorfulAccent5">
    <w:name w:val="Grid Table 6 Colorful Accent 5"/>
    <w:basedOn w:val="TableNormal"/>
    <w:uiPriority w:val="51"/>
    <w:rsid w:val="004B5AB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ABA"/>
  </w:style>
  <w:style w:type="paragraph" w:styleId="Footer">
    <w:name w:val="footer"/>
    <w:basedOn w:val="Normal"/>
    <w:link w:val="FooterChar"/>
    <w:uiPriority w:val="99"/>
    <w:unhideWhenUsed/>
    <w:rsid w:val="004B5A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ABA"/>
  </w:style>
  <w:style w:type="paragraph" w:styleId="BalloonText">
    <w:name w:val="Balloon Text"/>
    <w:basedOn w:val="Normal"/>
    <w:link w:val="BalloonTextChar"/>
    <w:uiPriority w:val="99"/>
    <w:semiHidden/>
    <w:unhideWhenUsed/>
    <w:rsid w:val="00E02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6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5675">
          <w:marLeft w:val="-1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A7D95-889C-4BEF-B54C-AF9C096B7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Perak</dc:creator>
  <cp:keywords/>
  <dc:description/>
  <cp:lastModifiedBy>Sandra</cp:lastModifiedBy>
  <cp:revision>4</cp:revision>
  <cp:lastPrinted>2018-07-16T06:16:00Z</cp:lastPrinted>
  <dcterms:created xsi:type="dcterms:W3CDTF">2018-06-15T07:49:00Z</dcterms:created>
  <dcterms:modified xsi:type="dcterms:W3CDTF">2018-07-16T06:16:00Z</dcterms:modified>
</cp:coreProperties>
</file>